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2A8F" w14:textId="335241FD" w:rsidR="00E178E2" w:rsidRPr="00F60000" w:rsidRDefault="008C5474" w:rsidP="00E178E2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ab/>
        <w:t xml:space="preserve">     </w:t>
      </w:r>
      <w:r w:rsidR="00C041D8">
        <w:rPr>
          <w:b/>
          <w:bCs/>
          <w:sz w:val="24"/>
          <w:szCs w:val="24"/>
        </w:rPr>
        <w:tab/>
      </w:r>
      <w:r w:rsidR="00E178E2"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3D6C0AA2" wp14:editId="74E0CB74">
            <wp:extent cx="2230491" cy="809625"/>
            <wp:effectExtent l="0" t="0" r="0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240" cy="8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8E2">
        <w:tab/>
      </w:r>
      <w:r w:rsidR="00E178E2" w:rsidRPr="00F60000">
        <w:rPr>
          <w:sz w:val="18"/>
          <w:szCs w:val="18"/>
        </w:rPr>
        <w:t xml:space="preserve"> </w:t>
      </w:r>
      <w:r w:rsidR="00E178E2" w:rsidRPr="00F60000">
        <w:rPr>
          <w:sz w:val="16"/>
          <w:szCs w:val="16"/>
        </w:rPr>
        <w:t>P.O. Box 11, Tooele UT 84074</w:t>
      </w:r>
    </w:p>
    <w:p w14:paraId="36678CA3" w14:textId="77777777" w:rsidR="00E178E2" w:rsidRPr="00F60000" w:rsidRDefault="00000000" w:rsidP="00E178E2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E178E2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3D8B1724" w14:textId="77777777" w:rsidR="00E178E2" w:rsidRPr="00F60000" w:rsidRDefault="00E178E2" w:rsidP="00E178E2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1C039653" w14:textId="77777777" w:rsidR="00E178E2" w:rsidRPr="00F60000" w:rsidRDefault="00E178E2" w:rsidP="00E178E2">
      <w:pPr>
        <w:pStyle w:val="NoSpacing"/>
        <w:ind w:left="6480" w:firstLine="720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7E219BA1" w14:textId="31B04161" w:rsidR="00000000" w:rsidRDefault="00AD7F4B" w:rsidP="00AD7F4B">
      <w:pPr>
        <w:pStyle w:val="NoSpacing"/>
      </w:pPr>
      <w:r w:rsidRPr="00AD7F4B">
        <w:rPr>
          <w:b/>
          <w:bCs/>
          <w:sz w:val="52"/>
          <w:szCs w:val="52"/>
        </w:rPr>
        <w:t>Fiscal Year 202</w:t>
      </w:r>
      <w:r w:rsidR="00E240C5">
        <w:rPr>
          <w:b/>
          <w:bCs/>
          <w:sz w:val="52"/>
          <w:szCs w:val="52"/>
        </w:rPr>
        <w:t>3</w:t>
      </w:r>
      <w:r w:rsidR="003A3E59">
        <w:rPr>
          <w:b/>
          <w:bCs/>
          <w:sz w:val="52"/>
          <w:szCs w:val="52"/>
        </w:rPr>
        <w:t xml:space="preserve"> </w:t>
      </w:r>
      <w:r w:rsidRPr="00AD7F4B">
        <w:rPr>
          <w:b/>
          <w:bCs/>
          <w:sz w:val="52"/>
          <w:szCs w:val="52"/>
        </w:rPr>
        <w:t>Events</w:t>
      </w:r>
    </w:p>
    <w:p w14:paraId="1A8F78F0" w14:textId="69FFAFAC" w:rsidR="00AD7F4B" w:rsidRDefault="00AD7F4B" w:rsidP="00AD7F4B">
      <w:pPr>
        <w:pStyle w:val="NoSpacing"/>
      </w:pPr>
    </w:p>
    <w:p w14:paraId="6FFF6875" w14:textId="07BA4FB9" w:rsidR="00AE7966" w:rsidRDefault="00AE7966" w:rsidP="00AD7F4B">
      <w:pPr>
        <w:pStyle w:val="NoSpacing"/>
        <w:numPr>
          <w:ilvl w:val="0"/>
          <w:numId w:val="2"/>
        </w:numPr>
      </w:pPr>
      <w:r>
        <w:t>Completed Source Protection Plan (</w:t>
      </w:r>
      <w:r w:rsidR="00A77F75">
        <w:t>every 6 years).</w:t>
      </w:r>
    </w:p>
    <w:p w14:paraId="5B769529" w14:textId="35BEB3AB" w:rsidR="001C6C8D" w:rsidRDefault="00394AB9" w:rsidP="00AD7F4B">
      <w:pPr>
        <w:pStyle w:val="NoSpacing"/>
        <w:numPr>
          <w:ilvl w:val="0"/>
          <w:numId w:val="2"/>
        </w:numPr>
      </w:pPr>
      <w:r>
        <w:t>Construction slowdown in 2023 – one new connection added to Erda Acres Water</w:t>
      </w:r>
      <w:r w:rsidR="004761A3">
        <w:t>.</w:t>
      </w:r>
    </w:p>
    <w:p w14:paraId="1AAED233" w14:textId="0ACE5300" w:rsidR="00AD7F4B" w:rsidRDefault="00AD7F4B" w:rsidP="00AD7F4B">
      <w:pPr>
        <w:pStyle w:val="NoSpacing"/>
        <w:numPr>
          <w:ilvl w:val="0"/>
          <w:numId w:val="2"/>
        </w:numPr>
      </w:pPr>
      <w:r>
        <w:t>Cross Connection Control Pro</w:t>
      </w:r>
      <w:r w:rsidR="005B25AD">
        <w:t>g</w:t>
      </w:r>
      <w:r>
        <w:t xml:space="preserve">ram </w:t>
      </w:r>
      <w:r w:rsidR="00F1527B">
        <w:t>is functioning</w:t>
      </w:r>
      <w:r w:rsidR="001B0755">
        <w:t xml:space="preserve"> (upgrade meters, irrigation backflow)</w:t>
      </w:r>
      <w:r w:rsidR="004761A3">
        <w:t>.</w:t>
      </w:r>
    </w:p>
    <w:p w14:paraId="63E0CADE" w14:textId="637877E6" w:rsidR="0096170C" w:rsidRDefault="0096170C" w:rsidP="00AD7F4B">
      <w:pPr>
        <w:pStyle w:val="NoSpacing"/>
        <w:numPr>
          <w:ilvl w:val="0"/>
          <w:numId w:val="2"/>
        </w:numPr>
      </w:pPr>
      <w:r>
        <w:t>Routine tune-up to chlorination system.</w:t>
      </w:r>
    </w:p>
    <w:p w14:paraId="53BA30C0" w14:textId="203BA6B3" w:rsidR="0096170C" w:rsidRDefault="0096170C" w:rsidP="00AD7F4B">
      <w:pPr>
        <w:pStyle w:val="NoSpacing"/>
        <w:numPr>
          <w:ilvl w:val="0"/>
          <w:numId w:val="2"/>
        </w:numPr>
      </w:pPr>
      <w:r>
        <w:t>Routine mainten</w:t>
      </w:r>
      <w:r w:rsidR="004761A3">
        <w:t>ance and service to the Nelson well Cla-valve.</w:t>
      </w:r>
    </w:p>
    <w:p w14:paraId="39B027F4" w14:textId="3231A146" w:rsidR="00AD7F4B" w:rsidRDefault="00AD7F4B" w:rsidP="00AD7F4B">
      <w:pPr>
        <w:pStyle w:val="NoSpacing"/>
        <w:numPr>
          <w:ilvl w:val="0"/>
          <w:numId w:val="2"/>
        </w:numPr>
      </w:pPr>
      <w:r>
        <w:t>SCADA upgrade</w:t>
      </w:r>
      <w:r w:rsidR="0002510B">
        <w:t xml:space="preserve">s </w:t>
      </w:r>
      <w:r w:rsidR="00595EC1">
        <w:t>programming to run and operate both wells simultaneously</w:t>
      </w:r>
      <w:r w:rsidR="007912DF">
        <w:t xml:space="preserve"> functioning</w:t>
      </w:r>
    </w:p>
    <w:p w14:paraId="3504BBEB" w14:textId="617F5AA3" w:rsidR="007912DF" w:rsidRDefault="007912DF" w:rsidP="00AD7F4B">
      <w:pPr>
        <w:pStyle w:val="NoSpacing"/>
        <w:numPr>
          <w:ilvl w:val="0"/>
          <w:numId w:val="2"/>
        </w:numPr>
      </w:pPr>
      <w:r>
        <w:t>Modified Rocky Mountain Power Schedule</w:t>
      </w:r>
      <w:r w:rsidR="00E55A57">
        <w:t xml:space="preserve"> is functioning as expected.</w:t>
      </w:r>
    </w:p>
    <w:p w14:paraId="4AB4A902" w14:textId="29C8D22B" w:rsidR="0083224F" w:rsidRDefault="0083224F" w:rsidP="00AD7F4B">
      <w:pPr>
        <w:pStyle w:val="NoSpacing"/>
        <w:numPr>
          <w:ilvl w:val="0"/>
          <w:numId w:val="2"/>
        </w:numPr>
      </w:pPr>
      <w:r>
        <w:t xml:space="preserve">GIS system </w:t>
      </w:r>
      <w:r w:rsidR="003059CD">
        <w:t>functional</w:t>
      </w:r>
      <w:r w:rsidR="00E55A57">
        <w:t>.</w:t>
      </w:r>
    </w:p>
    <w:p w14:paraId="632CF014" w14:textId="58F0D283" w:rsidR="00D502D7" w:rsidRDefault="00D502D7" w:rsidP="00AD7F4B">
      <w:pPr>
        <w:pStyle w:val="NoSpacing"/>
        <w:numPr>
          <w:ilvl w:val="0"/>
          <w:numId w:val="2"/>
        </w:numPr>
      </w:pPr>
      <w:r>
        <w:t xml:space="preserve">Completed </w:t>
      </w:r>
      <w:r w:rsidR="00E55A57">
        <w:t>Lead and Copper water sampling.</w:t>
      </w:r>
    </w:p>
    <w:p w14:paraId="00DA2E69" w14:textId="314974AD" w:rsidR="00AD7F4B" w:rsidRDefault="00891CC8" w:rsidP="00AD7F4B">
      <w:pPr>
        <w:pStyle w:val="NoSpacing"/>
        <w:numPr>
          <w:ilvl w:val="0"/>
          <w:numId w:val="2"/>
        </w:numPr>
      </w:pPr>
      <w:r>
        <w:t xml:space="preserve">Lead and Copper </w:t>
      </w:r>
      <w:r w:rsidR="00087AE7">
        <w:t>service line inventory project</w:t>
      </w:r>
      <w:r w:rsidR="009D5420">
        <w:t xml:space="preserve"> (EPA requirement). Must be completed by 10/2024.</w:t>
      </w:r>
    </w:p>
    <w:p w14:paraId="667B81A4" w14:textId="2B3AB23E" w:rsidR="00B76C87" w:rsidRDefault="00B76C87" w:rsidP="00AD7F4B">
      <w:pPr>
        <w:pStyle w:val="NoSpacing"/>
        <w:numPr>
          <w:ilvl w:val="0"/>
          <w:numId w:val="2"/>
        </w:numPr>
      </w:pPr>
      <w:r>
        <w:t>Water Usage</w:t>
      </w:r>
    </w:p>
    <w:p w14:paraId="226A8263" w14:textId="43534B1E" w:rsidR="00DB4D91" w:rsidRDefault="0054066E" w:rsidP="00AD7F4B">
      <w:pPr>
        <w:pStyle w:val="NoSpacing"/>
        <w:numPr>
          <w:ilvl w:val="0"/>
          <w:numId w:val="2"/>
        </w:numPr>
      </w:pPr>
      <w:r>
        <w:t>Nelson Well Generator</w:t>
      </w:r>
      <w:r w:rsidR="009D5420">
        <w:t xml:space="preserve"> installed. Initial </w:t>
      </w:r>
      <w:r w:rsidR="00B91E53">
        <w:t>set-up issues have been worked through.</w:t>
      </w:r>
    </w:p>
    <w:p w14:paraId="09039ECD" w14:textId="09F117C5" w:rsidR="00410420" w:rsidRDefault="00B91E53" w:rsidP="00AD7F4B">
      <w:pPr>
        <w:pStyle w:val="NoSpacing"/>
        <w:numPr>
          <w:ilvl w:val="0"/>
          <w:numId w:val="2"/>
        </w:numPr>
      </w:pPr>
      <w:r>
        <w:t>N</w:t>
      </w:r>
      <w:r w:rsidR="00410420">
        <w:t>ew billing/accounting system</w:t>
      </w:r>
      <w:r w:rsidR="005A18BB">
        <w:t xml:space="preserve"> -  AVR</w:t>
      </w:r>
      <w:r w:rsidR="00DE6ABF">
        <w:t xml:space="preserve"> and Quickbooks.  Learning curve</w:t>
      </w:r>
      <w:r w:rsidR="00AE7966">
        <w:t>.</w:t>
      </w:r>
    </w:p>
    <w:p w14:paraId="2DEC30BD" w14:textId="52DE5062" w:rsidR="0048595C" w:rsidRPr="00AD7F4B" w:rsidRDefault="003C1478" w:rsidP="003C1478">
      <w:pPr>
        <w:pStyle w:val="NoSpacing"/>
        <w:numPr>
          <w:ilvl w:val="0"/>
          <w:numId w:val="2"/>
        </w:numPr>
      </w:pPr>
      <w:r>
        <w:t>Continued interest in using remaining connections</w:t>
      </w:r>
      <w:r w:rsidR="00AE7966">
        <w:t>, although no new contractual agreements.</w:t>
      </w:r>
    </w:p>
    <w:p w14:paraId="79C3F903" w14:textId="77777777" w:rsidR="00AD7F4B" w:rsidRDefault="00AD7F4B"/>
    <w:p w14:paraId="455C22D0" w14:textId="77777777" w:rsidR="00902ABC" w:rsidRDefault="00902ABC"/>
    <w:p w14:paraId="5A1811CC" w14:textId="4549E7B6" w:rsidR="00902ABC" w:rsidRPr="00AD554E" w:rsidRDefault="00AD554E">
      <w:pPr>
        <w:rPr>
          <w:b/>
          <w:bCs/>
        </w:rPr>
      </w:pPr>
      <w:r w:rsidRPr="00AD554E">
        <w:rPr>
          <w:b/>
          <w:bCs/>
        </w:rPr>
        <w:t xml:space="preserve">Looking ahead to </w:t>
      </w:r>
      <w:r w:rsidR="00902ABC" w:rsidRPr="00AD554E">
        <w:rPr>
          <w:b/>
          <w:bCs/>
        </w:rPr>
        <w:t>Fiscal Year 2023</w:t>
      </w:r>
    </w:p>
    <w:p w14:paraId="4DC652CC" w14:textId="0022EE16" w:rsidR="00AD554E" w:rsidRDefault="00A77F75" w:rsidP="00AD554E">
      <w:pPr>
        <w:pStyle w:val="ListParagraph"/>
        <w:numPr>
          <w:ilvl w:val="0"/>
          <w:numId w:val="3"/>
        </w:numPr>
      </w:pPr>
      <w:r>
        <w:t xml:space="preserve">Tank </w:t>
      </w:r>
      <w:r w:rsidR="00372031">
        <w:t>cleaning</w:t>
      </w:r>
    </w:p>
    <w:p w14:paraId="23676B07" w14:textId="41CC148E" w:rsidR="00F43BB3" w:rsidRDefault="00372031" w:rsidP="00AD554E">
      <w:pPr>
        <w:pStyle w:val="ListParagraph"/>
        <w:numPr>
          <w:ilvl w:val="0"/>
          <w:numId w:val="3"/>
        </w:numPr>
      </w:pPr>
      <w:r>
        <w:t>Research additional funding</w:t>
      </w:r>
      <w:r w:rsidR="00B454EF">
        <w:t xml:space="preserve"> – need </w:t>
      </w:r>
      <w:r w:rsidR="003F186B">
        <w:t>to replace</w:t>
      </w:r>
      <w:r w:rsidR="00B454EF">
        <w:t xml:space="preserve"> Primary</w:t>
      </w:r>
      <w:r w:rsidR="00E434B8">
        <w:t xml:space="preserve"> Operator</w:t>
      </w:r>
    </w:p>
    <w:p w14:paraId="1F45819A" w14:textId="2DF81A33" w:rsidR="003F186B" w:rsidRDefault="003F186B" w:rsidP="003F186B">
      <w:pPr>
        <w:pStyle w:val="ListParagraph"/>
        <w:numPr>
          <w:ilvl w:val="0"/>
          <w:numId w:val="3"/>
        </w:numPr>
      </w:pPr>
      <w:r>
        <w:t>Is there Shareholder interest in becoming a licensed operator</w:t>
      </w:r>
      <w:r>
        <w:t xml:space="preserve"> (primary or non-primary)</w:t>
      </w:r>
      <w:r>
        <w:t>?</w:t>
      </w:r>
    </w:p>
    <w:p w14:paraId="0B143451" w14:textId="25C59595" w:rsidR="00F43BB3" w:rsidRDefault="00E434B8" w:rsidP="00AD554E">
      <w:pPr>
        <w:pStyle w:val="ListParagraph"/>
        <w:numPr>
          <w:ilvl w:val="0"/>
          <w:numId w:val="3"/>
        </w:numPr>
      </w:pPr>
      <w:r>
        <w:t>Further integration of</w:t>
      </w:r>
      <w:r w:rsidR="00F43BB3">
        <w:t xml:space="preserve"> new billing/account system</w:t>
      </w:r>
    </w:p>
    <w:p w14:paraId="561D1628" w14:textId="3FF363A1" w:rsidR="00571834" w:rsidRDefault="00736877" w:rsidP="00AD554E">
      <w:pPr>
        <w:pStyle w:val="ListParagraph"/>
        <w:numPr>
          <w:ilvl w:val="0"/>
          <w:numId w:val="3"/>
        </w:numPr>
      </w:pPr>
      <w:r>
        <w:t xml:space="preserve">Resume Meter Box </w:t>
      </w:r>
      <w:r w:rsidR="00FD2D5C">
        <w:t>upgrades (cross connection program)</w:t>
      </w:r>
    </w:p>
    <w:p w14:paraId="07B79BE9" w14:textId="716AD925" w:rsidR="00024B26" w:rsidRDefault="00C84178" w:rsidP="00AD554E">
      <w:pPr>
        <w:pStyle w:val="ListParagraph"/>
        <w:numPr>
          <w:ilvl w:val="0"/>
          <w:numId w:val="3"/>
        </w:numPr>
      </w:pPr>
      <w:r>
        <w:t>Inspect two Fire Hydrants for possible replacement</w:t>
      </w:r>
    </w:p>
    <w:p w14:paraId="631E3B0E" w14:textId="410ADE19" w:rsidR="00602382" w:rsidRDefault="00602382" w:rsidP="00AD554E">
      <w:pPr>
        <w:pStyle w:val="ListParagraph"/>
        <w:numPr>
          <w:ilvl w:val="0"/>
          <w:numId w:val="3"/>
        </w:numPr>
      </w:pPr>
      <w:r>
        <w:t>Input data into GIS system</w:t>
      </w:r>
    </w:p>
    <w:p w14:paraId="04F9F865" w14:textId="048EFE7F" w:rsidR="00667F2F" w:rsidRDefault="00667F2F" w:rsidP="00AD554E">
      <w:pPr>
        <w:pStyle w:val="ListParagraph"/>
        <w:numPr>
          <w:ilvl w:val="0"/>
          <w:numId w:val="3"/>
        </w:numPr>
      </w:pPr>
      <w:r>
        <w:t>2024 Rural Water Conference</w:t>
      </w:r>
    </w:p>
    <w:sectPr w:rsidR="00667F2F" w:rsidSect="008C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0B1"/>
    <w:multiLevelType w:val="hybridMultilevel"/>
    <w:tmpl w:val="A30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027C"/>
    <w:multiLevelType w:val="hybridMultilevel"/>
    <w:tmpl w:val="F8B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7387"/>
    <w:multiLevelType w:val="hybridMultilevel"/>
    <w:tmpl w:val="4CAE0270"/>
    <w:lvl w:ilvl="0" w:tplc="CA884B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28546405">
    <w:abstractNumId w:val="0"/>
  </w:num>
  <w:num w:numId="2" w16cid:durableId="622543745">
    <w:abstractNumId w:val="1"/>
  </w:num>
  <w:num w:numId="3" w16cid:durableId="79595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B"/>
    <w:rsid w:val="00021368"/>
    <w:rsid w:val="00024B26"/>
    <w:rsid w:val="0002510B"/>
    <w:rsid w:val="00087AE7"/>
    <w:rsid w:val="000B3291"/>
    <w:rsid w:val="001B0755"/>
    <w:rsid w:val="001C6C8D"/>
    <w:rsid w:val="002F595B"/>
    <w:rsid w:val="003059CD"/>
    <w:rsid w:val="0035270C"/>
    <w:rsid w:val="00372031"/>
    <w:rsid w:val="00394AB9"/>
    <w:rsid w:val="003A3E59"/>
    <w:rsid w:val="003C1478"/>
    <w:rsid w:val="003F186B"/>
    <w:rsid w:val="00410420"/>
    <w:rsid w:val="004408F7"/>
    <w:rsid w:val="004761A3"/>
    <w:rsid w:val="0048595C"/>
    <w:rsid w:val="004E2A3E"/>
    <w:rsid w:val="004E5553"/>
    <w:rsid w:val="0054066E"/>
    <w:rsid w:val="00571834"/>
    <w:rsid w:val="00595EC1"/>
    <w:rsid w:val="005A18BB"/>
    <w:rsid w:val="005B25AD"/>
    <w:rsid w:val="00602382"/>
    <w:rsid w:val="00667F2F"/>
    <w:rsid w:val="00682B3B"/>
    <w:rsid w:val="00736877"/>
    <w:rsid w:val="007912DF"/>
    <w:rsid w:val="00792BC7"/>
    <w:rsid w:val="00802EF0"/>
    <w:rsid w:val="0083224F"/>
    <w:rsid w:val="00891CC8"/>
    <w:rsid w:val="008C5474"/>
    <w:rsid w:val="008E7CF0"/>
    <w:rsid w:val="00902ABC"/>
    <w:rsid w:val="00955217"/>
    <w:rsid w:val="0096170C"/>
    <w:rsid w:val="009D5420"/>
    <w:rsid w:val="009F3B3B"/>
    <w:rsid w:val="00A77F75"/>
    <w:rsid w:val="00AC13AA"/>
    <w:rsid w:val="00AD554E"/>
    <w:rsid w:val="00AD7F4B"/>
    <w:rsid w:val="00AE7966"/>
    <w:rsid w:val="00B454EF"/>
    <w:rsid w:val="00B76C87"/>
    <w:rsid w:val="00B91E53"/>
    <w:rsid w:val="00C041D8"/>
    <w:rsid w:val="00C6783E"/>
    <w:rsid w:val="00C84178"/>
    <w:rsid w:val="00D502D7"/>
    <w:rsid w:val="00DB4D91"/>
    <w:rsid w:val="00DE6ABF"/>
    <w:rsid w:val="00E178E2"/>
    <w:rsid w:val="00E240C5"/>
    <w:rsid w:val="00E434B8"/>
    <w:rsid w:val="00E55A57"/>
    <w:rsid w:val="00F1527B"/>
    <w:rsid w:val="00F43BB3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276C"/>
  <w15:chartTrackingRefBased/>
  <w15:docId w15:val="{FC4B26E8-1C4F-4A6F-8111-12CF3051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F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8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25</cp:revision>
  <dcterms:created xsi:type="dcterms:W3CDTF">2023-10-21T17:20:00Z</dcterms:created>
  <dcterms:modified xsi:type="dcterms:W3CDTF">2023-10-21T17:36:00Z</dcterms:modified>
</cp:coreProperties>
</file>