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96F4" w14:textId="6A1AD281" w:rsidR="002344F0" w:rsidRPr="00F60000" w:rsidRDefault="007C4DEB" w:rsidP="002344F0">
      <w:pPr>
        <w:pStyle w:val="NoSpacing"/>
        <w:ind w:left="6480" w:firstLine="720"/>
        <w:jc w:val="right"/>
        <w:rPr>
          <w:sz w:val="16"/>
          <w:szCs w:val="16"/>
        </w:rPr>
      </w:pPr>
      <w:r>
        <w:t xml:space="preserve">                   </w:t>
      </w:r>
      <w:r w:rsidR="002344F0">
        <w:rPr>
          <w:rFonts w:ascii="Modern No. 20" w:hAnsi="Modern No. 20"/>
          <w:b/>
          <w:noProof/>
          <w:color w:val="548DD4" w:themeColor="text2" w:themeTint="99"/>
          <w:sz w:val="72"/>
          <w:szCs w:val="96"/>
          <w:u w:val="single"/>
        </w:rPr>
        <w:drawing>
          <wp:inline distT="0" distB="0" distL="0" distR="0" wp14:anchorId="303EE3D4" wp14:editId="57B305DC">
            <wp:extent cx="1668145" cy="605504"/>
            <wp:effectExtent l="0" t="0" r="8255" b="4445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023" cy="6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4F0">
        <w:tab/>
      </w:r>
      <w:r>
        <w:t xml:space="preserve"> </w:t>
      </w:r>
      <w:r>
        <w:tab/>
      </w:r>
      <w:r w:rsidR="002344F0" w:rsidRPr="00F60000">
        <w:rPr>
          <w:sz w:val="18"/>
          <w:szCs w:val="18"/>
        </w:rPr>
        <w:t xml:space="preserve"> </w:t>
      </w:r>
      <w:r w:rsidR="002344F0" w:rsidRPr="00F60000">
        <w:rPr>
          <w:sz w:val="16"/>
          <w:szCs w:val="16"/>
        </w:rPr>
        <w:t>P.O. Box 11, Tooele UT 84074</w:t>
      </w:r>
    </w:p>
    <w:p w14:paraId="77FDC14A" w14:textId="77777777" w:rsidR="002344F0" w:rsidRPr="00F60000" w:rsidRDefault="00000000" w:rsidP="002344F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2344F0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5CED2BFE" w14:textId="77777777" w:rsidR="002344F0" w:rsidRPr="00F60000" w:rsidRDefault="002344F0" w:rsidP="002344F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7FDEE4C8" w14:textId="11BD8FB6" w:rsidR="00856BC9" w:rsidRDefault="002344F0" w:rsidP="002344F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</w:t>
      </w:r>
    </w:p>
    <w:p w14:paraId="1229EDD8" w14:textId="77777777" w:rsidR="002344F0" w:rsidRDefault="002344F0" w:rsidP="00856BC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82BAFEC" w14:textId="2FEEC10D" w:rsidR="000A7D58" w:rsidRPr="009A68E6" w:rsidRDefault="000A7D58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Annual Shareholders Meeting</w:t>
      </w:r>
    </w:p>
    <w:p w14:paraId="5F08AEB3" w14:textId="789BF701" w:rsidR="000A7D58" w:rsidRPr="009A68E6" w:rsidRDefault="000A7D58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7:00 pm T</w:t>
      </w:r>
      <w:r w:rsidR="00AB3F33" w:rsidRPr="009A68E6">
        <w:rPr>
          <w:rFonts w:ascii="Times New Roman" w:hAnsi="Times New Roman" w:cs="Times New Roman"/>
        </w:rPr>
        <w:t>uesday</w:t>
      </w:r>
      <w:r w:rsidRPr="009A68E6">
        <w:rPr>
          <w:rFonts w:ascii="Times New Roman" w:hAnsi="Times New Roman" w:cs="Times New Roman"/>
        </w:rPr>
        <w:t xml:space="preserve"> November </w:t>
      </w:r>
      <w:r w:rsidR="00BF6900" w:rsidRPr="009A68E6">
        <w:rPr>
          <w:rFonts w:ascii="Times New Roman" w:hAnsi="Times New Roman" w:cs="Times New Roman"/>
        </w:rPr>
        <w:t>1</w:t>
      </w:r>
      <w:r w:rsidR="00B75987">
        <w:rPr>
          <w:rFonts w:ascii="Times New Roman" w:hAnsi="Times New Roman" w:cs="Times New Roman"/>
        </w:rPr>
        <w:t>5</w:t>
      </w:r>
      <w:r w:rsidRPr="009A68E6">
        <w:rPr>
          <w:rFonts w:ascii="Times New Roman" w:hAnsi="Times New Roman" w:cs="Times New Roman"/>
        </w:rPr>
        <w:t>, 20</w:t>
      </w:r>
      <w:r w:rsidR="00856BC9" w:rsidRPr="009A68E6">
        <w:rPr>
          <w:rFonts w:ascii="Times New Roman" w:hAnsi="Times New Roman" w:cs="Times New Roman"/>
        </w:rPr>
        <w:t>2</w:t>
      </w:r>
      <w:r w:rsidR="00B75987">
        <w:rPr>
          <w:rFonts w:ascii="Times New Roman" w:hAnsi="Times New Roman" w:cs="Times New Roman"/>
        </w:rPr>
        <w:t>2</w:t>
      </w:r>
    </w:p>
    <w:p w14:paraId="6B22EB2E" w14:textId="3BF115EC" w:rsidR="000A7D58" w:rsidRPr="009A68E6" w:rsidRDefault="00856BC9" w:rsidP="007C4DEB">
      <w:pPr>
        <w:pStyle w:val="NoSpacing"/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Zoom Meeting</w:t>
      </w:r>
    </w:p>
    <w:p w14:paraId="35A541F7" w14:textId="77777777" w:rsidR="000A7D58" w:rsidRPr="009A68E6" w:rsidRDefault="000A7D58" w:rsidP="000A7D58">
      <w:pPr>
        <w:pStyle w:val="NoSpacing"/>
        <w:jc w:val="center"/>
        <w:rPr>
          <w:rFonts w:ascii="Times New Roman" w:hAnsi="Times New Roman" w:cs="Times New Roman"/>
        </w:rPr>
      </w:pPr>
    </w:p>
    <w:p w14:paraId="23CA575A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Call to Order</w:t>
      </w:r>
    </w:p>
    <w:p w14:paraId="2485CF6F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Ascertain Presence of Quorum</w:t>
      </w:r>
    </w:p>
    <w:p w14:paraId="3C73A550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Proof of Notice of Meeting</w:t>
      </w:r>
    </w:p>
    <w:p w14:paraId="3B99B0F0" w14:textId="0257B51F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Approve Minutes from</w:t>
      </w:r>
      <w:r w:rsidR="002B5842" w:rsidRPr="009A68E6">
        <w:rPr>
          <w:rFonts w:ascii="Times New Roman" w:hAnsi="Times New Roman" w:cs="Times New Roman"/>
        </w:rPr>
        <w:t xml:space="preserve"> 20</w:t>
      </w:r>
      <w:r w:rsidR="007430D6" w:rsidRPr="009A68E6">
        <w:rPr>
          <w:rFonts w:ascii="Times New Roman" w:hAnsi="Times New Roman" w:cs="Times New Roman"/>
        </w:rPr>
        <w:t>2</w:t>
      </w:r>
      <w:r w:rsidR="00B75987">
        <w:rPr>
          <w:rFonts w:ascii="Times New Roman" w:hAnsi="Times New Roman" w:cs="Times New Roman"/>
        </w:rPr>
        <w:t>1</w:t>
      </w:r>
      <w:r w:rsidRPr="009A68E6">
        <w:rPr>
          <w:rFonts w:ascii="Times New Roman" w:hAnsi="Times New Roman" w:cs="Times New Roman"/>
        </w:rPr>
        <w:t xml:space="preserve"> Annual Shareholders’ Meeting</w:t>
      </w:r>
    </w:p>
    <w:p w14:paraId="1225B245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President’s Report</w:t>
      </w:r>
    </w:p>
    <w:p w14:paraId="4B34B4B1" w14:textId="77777777" w:rsidR="007B3B7F" w:rsidRPr="009A68E6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Review of</w:t>
      </w:r>
      <w:r w:rsidR="00C20BF2" w:rsidRPr="009A68E6">
        <w:rPr>
          <w:rFonts w:ascii="Times New Roman" w:hAnsi="Times New Roman" w:cs="Times New Roman"/>
        </w:rPr>
        <w:t xml:space="preserve"> Annual</w:t>
      </w:r>
      <w:r w:rsidRPr="009A68E6">
        <w:rPr>
          <w:rFonts w:ascii="Times New Roman" w:hAnsi="Times New Roman" w:cs="Times New Roman"/>
        </w:rPr>
        <w:t xml:space="preserve"> letter</w:t>
      </w:r>
    </w:p>
    <w:p w14:paraId="4004C9E9" w14:textId="77777777" w:rsidR="007B3B7F" w:rsidRPr="009A68E6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Update on connections</w:t>
      </w:r>
    </w:p>
    <w:p w14:paraId="12C2C0CC" w14:textId="77777777" w:rsidR="00C20BF2" w:rsidRPr="009A68E6" w:rsidRDefault="00C20BF2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Update on water used</w:t>
      </w:r>
    </w:p>
    <w:p w14:paraId="546AFAB8" w14:textId="39E0E34A" w:rsidR="00627D26" w:rsidRPr="009A68E6" w:rsidRDefault="00627D26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20</w:t>
      </w:r>
      <w:r w:rsidR="007308FC" w:rsidRPr="009A68E6">
        <w:rPr>
          <w:rFonts w:ascii="Times New Roman" w:hAnsi="Times New Roman" w:cs="Times New Roman"/>
        </w:rPr>
        <w:t>2</w:t>
      </w:r>
      <w:r w:rsidR="00CF326C">
        <w:rPr>
          <w:rFonts w:ascii="Times New Roman" w:hAnsi="Times New Roman" w:cs="Times New Roman"/>
        </w:rPr>
        <w:t>2</w:t>
      </w:r>
      <w:r w:rsidRPr="009A68E6">
        <w:rPr>
          <w:rFonts w:ascii="Times New Roman" w:hAnsi="Times New Roman" w:cs="Times New Roman"/>
        </w:rPr>
        <w:t xml:space="preserve"> Erda Acres Water Scholarship winner</w:t>
      </w:r>
      <w:r w:rsidR="008D1049" w:rsidRPr="009A68E6">
        <w:rPr>
          <w:rFonts w:ascii="Times New Roman" w:hAnsi="Times New Roman" w:cs="Times New Roman"/>
        </w:rPr>
        <w:t>s</w:t>
      </w:r>
      <w:r w:rsidRPr="009A68E6">
        <w:rPr>
          <w:rFonts w:ascii="Times New Roman" w:hAnsi="Times New Roman" w:cs="Times New Roman"/>
        </w:rPr>
        <w:t xml:space="preserve"> – </w:t>
      </w:r>
      <w:r w:rsidR="00F11714" w:rsidRPr="009A68E6">
        <w:rPr>
          <w:rFonts w:ascii="Times New Roman" w:hAnsi="Times New Roman" w:cs="Times New Roman"/>
        </w:rPr>
        <w:t>$</w:t>
      </w:r>
      <w:r w:rsidR="00856BC9" w:rsidRPr="009A68E6">
        <w:rPr>
          <w:rFonts w:ascii="Times New Roman" w:hAnsi="Times New Roman" w:cs="Times New Roman"/>
        </w:rPr>
        <w:t>50</w:t>
      </w:r>
      <w:r w:rsidR="00F11714" w:rsidRPr="009A68E6">
        <w:rPr>
          <w:rFonts w:ascii="Times New Roman" w:hAnsi="Times New Roman" w:cs="Times New Roman"/>
        </w:rPr>
        <w:t>0</w:t>
      </w:r>
    </w:p>
    <w:p w14:paraId="16EBCF2C" w14:textId="0284D3DC" w:rsidR="00B0407C" w:rsidRPr="009A68E6" w:rsidRDefault="00601188" w:rsidP="00B0407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Gracie Baker</w:t>
      </w:r>
    </w:p>
    <w:p w14:paraId="0D4E80F2" w14:textId="116085C7" w:rsidR="00694E81" w:rsidRDefault="00694E81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2022 summary</w:t>
      </w:r>
    </w:p>
    <w:p w14:paraId="27214FEB" w14:textId="6DAFD36A" w:rsidR="007738A0" w:rsidRPr="009A68E6" w:rsidRDefault="007308FC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202</w:t>
      </w:r>
      <w:r w:rsidR="00694E81">
        <w:rPr>
          <w:rFonts w:ascii="Times New Roman" w:hAnsi="Times New Roman" w:cs="Times New Roman"/>
        </w:rPr>
        <w:t>3</w:t>
      </w:r>
      <w:r w:rsidRPr="009A68E6">
        <w:rPr>
          <w:rFonts w:ascii="Times New Roman" w:hAnsi="Times New Roman" w:cs="Times New Roman"/>
        </w:rPr>
        <w:t xml:space="preserve"> Projects</w:t>
      </w:r>
    </w:p>
    <w:p w14:paraId="4403B380" w14:textId="6D0F3EBF" w:rsidR="000A7D58" w:rsidRPr="009A68E6" w:rsidRDefault="000A7D58" w:rsidP="00C73B7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Treasurer’s Report </w:t>
      </w:r>
      <w:r w:rsidR="008D1049" w:rsidRPr="009A68E6">
        <w:rPr>
          <w:rFonts w:ascii="Times New Roman" w:hAnsi="Times New Roman" w:cs="Times New Roman"/>
        </w:rPr>
        <w:t>of fiscal year 20</w:t>
      </w:r>
      <w:r w:rsidR="007308FC" w:rsidRPr="009A68E6">
        <w:rPr>
          <w:rFonts w:ascii="Times New Roman" w:hAnsi="Times New Roman" w:cs="Times New Roman"/>
        </w:rPr>
        <w:t>2</w:t>
      </w:r>
      <w:r w:rsidR="007430D6" w:rsidRPr="009A68E6">
        <w:rPr>
          <w:rFonts w:ascii="Times New Roman" w:hAnsi="Times New Roman" w:cs="Times New Roman"/>
        </w:rPr>
        <w:t>1</w:t>
      </w:r>
      <w:r w:rsidR="008D1049" w:rsidRPr="009A68E6">
        <w:rPr>
          <w:rFonts w:ascii="Times New Roman" w:hAnsi="Times New Roman" w:cs="Times New Roman"/>
        </w:rPr>
        <w:t xml:space="preserve"> </w:t>
      </w:r>
      <w:r w:rsidRPr="009A68E6">
        <w:rPr>
          <w:rFonts w:ascii="Times New Roman" w:hAnsi="Times New Roman" w:cs="Times New Roman"/>
        </w:rPr>
        <w:t>and Presentation of 20</w:t>
      </w:r>
      <w:r w:rsidR="007308FC" w:rsidRPr="009A68E6">
        <w:rPr>
          <w:rFonts w:ascii="Times New Roman" w:hAnsi="Times New Roman" w:cs="Times New Roman"/>
        </w:rPr>
        <w:t>2</w:t>
      </w:r>
      <w:r w:rsidR="007430D6" w:rsidRPr="009A68E6">
        <w:rPr>
          <w:rFonts w:ascii="Times New Roman" w:hAnsi="Times New Roman" w:cs="Times New Roman"/>
        </w:rPr>
        <w:t>1</w:t>
      </w:r>
      <w:r w:rsidR="002B5842" w:rsidRPr="009A68E6">
        <w:rPr>
          <w:rFonts w:ascii="Times New Roman" w:hAnsi="Times New Roman" w:cs="Times New Roman"/>
        </w:rPr>
        <w:t>-20</w:t>
      </w:r>
      <w:r w:rsidR="008D1049" w:rsidRPr="009A68E6">
        <w:rPr>
          <w:rFonts w:ascii="Times New Roman" w:hAnsi="Times New Roman" w:cs="Times New Roman"/>
        </w:rPr>
        <w:t>2</w:t>
      </w:r>
      <w:r w:rsidR="007430D6" w:rsidRPr="009A68E6">
        <w:rPr>
          <w:rFonts w:ascii="Times New Roman" w:hAnsi="Times New Roman" w:cs="Times New Roman"/>
        </w:rPr>
        <w:t>2</w:t>
      </w:r>
      <w:r w:rsidRPr="009A68E6">
        <w:rPr>
          <w:rFonts w:ascii="Times New Roman" w:hAnsi="Times New Roman" w:cs="Times New Roman"/>
        </w:rPr>
        <w:t xml:space="preserve"> Budget</w:t>
      </w:r>
    </w:p>
    <w:p w14:paraId="5D0A1A21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Other Business</w:t>
      </w:r>
    </w:p>
    <w:p w14:paraId="29A5CBCF" w14:textId="7820EC3B" w:rsidR="008D1049" w:rsidRDefault="008D1049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Additional payment made to state loan</w:t>
      </w:r>
      <w:r w:rsidR="009A68E6">
        <w:rPr>
          <w:rFonts w:ascii="Times New Roman" w:hAnsi="Times New Roman" w:cs="Times New Roman"/>
        </w:rPr>
        <w:t xml:space="preserve"> in FY 2021</w:t>
      </w:r>
      <w:r w:rsidR="00035F10" w:rsidRPr="009A68E6">
        <w:rPr>
          <w:rFonts w:ascii="Times New Roman" w:hAnsi="Times New Roman" w:cs="Times New Roman"/>
        </w:rPr>
        <w:t xml:space="preserve"> (</w:t>
      </w:r>
      <w:r w:rsidR="009A68E6" w:rsidRPr="009A68E6">
        <w:rPr>
          <w:rFonts w:ascii="Times New Roman" w:hAnsi="Times New Roman" w:cs="Times New Roman"/>
        </w:rPr>
        <w:t>$35,260</w:t>
      </w:r>
      <w:r w:rsidR="00035F10" w:rsidRPr="009A68E6">
        <w:rPr>
          <w:rFonts w:ascii="Times New Roman" w:hAnsi="Times New Roman" w:cs="Times New Roman"/>
        </w:rPr>
        <w:t>).</w:t>
      </w:r>
    </w:p>
    <w:p w14:paraId="22139177" w14:textId="36381520" w:rsidR="009A68E6" w:rsidRPr="009A68E6" w:rsidRDefault="002626F6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loan balance after fiscal year 2021 payments $696,110.</w:t>
      </w:r>
    </w:p>
    <w:p w14:paraId="09A17DB1" w14:textId="4744A56B" w:rsidR="00856BC9" w:rsidRPr="009A68E6" w:rsidRDefault="002638EE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</w:t>
      </w:r>
      <w:r w:rsidR="00856BC9" w:rsidRPr="009A68E6">
        <w:rPr>
          <w:rFonts w:ascii="Times New Roman" w:hAnsi="Times New Roman" w:cs="Times New Roman"/>
        </w:rPr>
        <w:t xml:space="preserve"> base fee increase</w:t>
      </w:r>
      <w:r>
        <w:rPr>
          <w:rFonts w:ascii="Times New Roman" w:hAnsi="Times New Roman" w:cs="Times New Roman"/>
        </w:rPr>
        <w:t>d</w:t>
      </w:r>
      <w:r w:rsidR="00856BC9" w:rsidRPr="009A68E6">
        <w:rPr>
          <w:rFonts w:ascii="Times New Roman" w:hAnsi="Times New Roman" w:cs="Times New Roman"/>
        </w:rPr>
        <w:t xml:space="preserve"> to cover </w:t>
      </w:r>
      <w:r w:rsidR="009A68E6">
        <w:rPr>
          <w:rFonts w:ascii="Times New Roman" w:hAnsi="Times New Roman" w:cs="Times New Roman"/>
        </w:rPr>
        <w:t xml:space="preserve">any </w:t>
      </w:r>
      <w:r w:rsidR="00856BC9" w:rsidRPr="009A68E6">
        <w:rPr>
          <w:rFonts w:ascii="Times New Roman" w:hAnsi="Times New Roman" w:cs="Times New Roman"/>
        </w:rPr>
        <w:t>budget shortfalls.</w:t>
      </w:r>
    </w:p>
    <w:p w14:paraId="5FE4A5B7" w14:textId="6BE7B728" w:rsidR="008D1049" w:rsidRPr="009A68E6" w:rsidRDefault="006B2410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 updating</w:t>
      </w:r>
      <w:r w:rsidR="00856BC9" w:rsidRPr="009A68E6">
        <w:rPr>
          <w:rFonts w:ascii="Times New Roman" w:hAnsi="Times New Roman" w:cs="Times New Roman"/>
        </w:rPr>
        <w:t xml:space="preserve"> meters and meter boxes</w:t>
      </w:r>
      <w:r>
        <w:rPr>
          <w:rFonts w:ascii="Times New Roman" w:hAnsi="Times New Roman" w:cs="Times New Roman"/>
        </w:rPr>
        <w:t>.  Active part of the Cross Connection program</w:t>
      </w:r>
      <w:r w:rsidR="006269A9" w:rsidRPr="009A68E6">
        <w:rPr>
          <w:rFonts w:ascii="Times New Roman" w:hAnsi="Times New Roman" w:cs="Times New Roman"/>
        </w:rPr>
        <w:t>.</w:t>
      </w:r>
    </w:p>
    <w:p w14:paraId="5909D5E6" w14:textId="2372B0AE" w:rsidR="006269A9" w:rsidRDefault="006269A9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Drought conti</w:t>
      </w:r>
      <w:r w:rsidR="00107D03" w:rsidRPr="009A68E6">
        <w:rPr>
          <w:rFonts w:ascii="Times New Roman" w:hAnsi="Times New Roman" w:cs="Times New Roman"/>
        </w:rPr>
        <w:t>n</w:t>
      </w:r>
      <w:r w:rsidRPr="009A68E6">
        <w:rPr>
          <w:rFonts w:ascii="Times New Roman" w:hAnsi="Times New Roman" w:cs="Times New Roman"/>
        </w:rPr>
        <w:t>gencies</w:t>
      </w:r>
      <w:r w:rsidR="006B2410">
        <w:rPr>
          <w:rFonts w:ascii="Times New Roman" w:hAnsi="Times New Roman" w:cs="Times New Roman"/>
        </w:rPr>
        <w:t xml:space="preserve">  -  Nelson well generator</w:t>
      </w:r>
    </w:p>
    <w:p w14:paraId="5EC5D0A0" w14:textId="6AC55474" w:rsidR="002638EE" w:rsidRPr="009A68E6" w:rsidRDefault="002638EE" w:rsidP="002638EE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to arrive in March 2023</w:t>
      </w:r>
    </w:p>
    <w:p w14:paraId="0C7349AE" w14:textId="605A45A6" w:rsidR="00694E81" w:rsidRDefault="00694E81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 system</w:t>
      </w:r>
    </w:p>
    <w:p w14:paraId="3CDF8A85" w14:textId="758F105A" w:rsidR="00035F10" w:rsidRPr="009A68E6" w:rsidRDefault="00035F10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Miscellaneous</w:t>
      </w:r>
    </w:p>
    <w:p w14:paraId="1A8FFADD" w14:textId="33A3BB2C" w:rsidR="00327641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Shareholder Q&amp;A</w:t>
      </w:r>
    </w:p>
    <w:p w14:paraId="2097AF14" w14:textId="77777777" w:rsidR="000A7D58" w:rsidRPr="009A68E6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Election of Directors</w:t>
      </w:r>
    </w:p>
    <w:p w14:paraId="76244DFB" w14:textId="0B9A1C0D" w:rsidR="000A7D58" w:rsidRPr="009A68E6" w:rsidRDefault="000A7D58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6269A9" w:rsidRPr="009A68E6">
        <w:rPr>
          <w:rFonts w:ascii="Times New Roman" w:hAnsi="Times New Roman" w:cs="Times New Roman"/>
        </w:rPr>
        <w:t>Tom Isom</w:t>
      </w:r>
    </w:p>
    <w:p w14:paraId="69D08D78" w14:textId="211E8957" w:rsidR="000A7D58" w:rsidRPr="009A68E6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6269A9" w:rsidRPr="009A68E6">
        <w:rPr>
          <w:rFonts w:ascii="Times New Roman" w:hAnsi="Times New Roman" w:cs="Times New Roman"/>
        </w:rPr>
        <w:t>Rob Adams</w:t>
      </w:r>
    </w:p>
    <w:p w14:paraId="00D01508" w14:textId="671F7411" w:rsidR="000A7D58" w:rsidRPr="009A68E6" w:rsidRDefault="00C409A3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6269A9" w:rsidRPr="009A68E6">
        <w:rPr>
          <w:rFonts w:ascii="Times New Roman" w:hAnsi="Times New Roman" w:cs="Times New Roman"/>
        </w:rPr>
        <w:t>Dave Gunderson</w:t>
      </w:r>
    </w:p>
    <w:p w14:paraId="49C37E9D" w14:textId="33C6DCC5" w:rsidR="000A7D58" w:rsidRPr="009A68E6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P</w:t>
      </w:r>
      <w:r w:rsidR="00C409A3" w:rsidRPr="009A68E6">
        <w:rPr>
          <w:rFonts w:ascii="Times New Roman" w:hAnsi="Times New Roman" w:cs="Times New Roman"/>
        </w:rPr>
        <w:t xml:space="preserve">osition held by </w:t>
      </w:r>
      <w:r w:rsidR="006269A9" w:rsidRPr="009A68E6">
        <w:rPr>
          <w:rFonts w:ascii="Times New Roman" w:hAnsi="Times New Roman" w:cs="Times New Roman"/>
        </w:rPr>
        <w:t>Phyllis Kimple</w:t>
      </w:r>
    </w:p>
    <w:p w14:paraId="79601CEC" w14:textId="56503904" w:rsidR="005B3886" w:rsidRPr="009A68E6" w:rsidRDefault="005B3886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Position held by </w:t>
      </w:r>
      <w:r w:rsidR="006269A9" w:rsidRPr="009A68E6">
        <w:rPr>
          <w:rFonts w:ascii="Times New Roman" w:hAnsi="Times New Roman" w:cs="Times New Roman"/>
        </w:rPr>
        <w:t>Jake Jacobson</w:t>
      </w:r>
    </w:p>
    <w:p w14:paraId="213CD914" w14:textId="77777777" w:rsidR="000A7D58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 xml:space="preserve">Shareholder </w:t>
      </w:r>
      <w:r w:rsidR="000A7D58" w:rsidRPr="009A68E6">
        <w:rPr>
          <w:rFonts w:ascii="Times New Roman" w:hAnsi="Times New Roman" w:cs="Times New Roman"/>
        </w:rPr>
        <w:t>Adjourn</w:t>
      </w:r>
    </w:p>
    <w:p w14:paraId="36609514" w14:textId="6CDDE385" w:rsidR="00327641" w:rsidRPr="009A68E6" w:rsidRDefault="00327641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8E6">
        <w:rPr>
          <w:rFonts w:ascii="Times New Roman" w:hAnsi="Times New Roman" w:cs="Times New Roman"/>
        </w:rPr>
        <w:t>November 20</w:t>
      </w:r>
      <w:r w:rsidR="007308FC" w:rsidRPr="009A68E6">
        <w:rPr>
          <w:rFonts w:ascii="Times New Roman" w:hAnsi="Times New Roman" w:cs="Times New Roman"/>
        </w:rPr>
        <w:t>2</w:t>
      </w:r>
      <w:r w:rsidR="00694E81">
        <w:rPr>
          <w:rFonts w:ascii="Times New Roman" w:hAnsi="Times New Roman" w:cs="Times New Roman"/>
        </w:rPr>
        <w:t>2</w:t>
      </w:r>
      <w:r w:rsidRPr="009A68E6">
        <w:rPr>
          <w:rFonts w:ascii="Times New Roman" w:hAnsi="Times New Roman" w:cs="Times New Roman"/>
        </w:rPr>
        <w:t xml:space="preserve"> board meeting</w:t>
      </w:r>
    </w:p>
    <w:p w14:paraId="758E0797" w14:textId="77777777" w:rsidR="000A7D58" w:rsidRPr="000A7D58" w:rsidRDefault="000A7D58" w:rsidP="000A7D5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4C61667" w14:textId="77777777" w:rsidR="000A7D58" w:rsidRDefault="000A7D58" w:rsidP="000A7D58">
      <w:pPr>
        <w:jc w:val="center"/>
        <w:rPr>
          <w:b/>
          <w:sz w:val="32"/>
          <w:szCs w:val="32"/>
        </w:rPr>
      </w:pPr>
    </w:p>
    <w:p w14:paraId="1E5652A6" w14:textId="77777777" w:rsidR="000A7D58" w:rsidRPr="000A7D58" w:rsidRDefault="000A7D58" w:rsidP="000A7D58">
      <w:pPr>
        <w:jc w:val="center"/>
        <w:rPr>
          <w:rFonts w:ascii="Times New Roman" w:hAnsi="Times New Roman" w:cs="Times New Roman"/>
          <w:b/>
        </w:rPr>
      </w:pPr>
    </w:p>
    <w:sectPr w:rsidR="000A7D58" w:rsidRPr="000A7D58" w:rsidSect="00DB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46"/>
    <w:multiLevelType w:val="hybridMultilevel"/>
    <w:tmpl w:val="EC5630C6"/>
    <w:lvl w:ilvl="0" w:tplc="0BCAB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83222D36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7F2808"/>
    <w:multiLevelType w:val="hybridMultilevel"/>
    <w:tmpl w:val="84063C0C"/>
    <w:lvl w:ilvl="0" w:tplc="343AD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63163A"/>
    <w:multiLevelType w:val="hybridMultilevel"/>
    <w:tmpl w:val="A6F69D54"/>
    <w:lvl w:ilvl="0" w:tplc="75BE7B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20C1C"/>
    <w:multiLevelType w:val="hybridMultilevel"/>
    <w:tmpl w:val="B7C6C2CE"/>
    <w:lvl w:ilvl="0" w:tplc="EDA203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6855210">
    <w:abstractNumId w:val="2"/>
  </w:num>
  <w:num w:numId="2" w16cid:durableId="2002000210">
    <w:abstractNumId w:val="3"/>
  </w:num>
  <w:num w:numId="3" w16cid:durableId="9570978">
    <w:abstractNumId w:val="0"/>
  </w:num>
  <w:num w:numId="4" w16cid:durableId="160695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8"/>
    <w:rsid w:val="00035F10"/>
    <w:rsid w:val="00064FF9"/>
    <w:rsid w:val="000A7D58"/>
    <w:rsid w:val="000D2703"/>
    <w:rsid w:val="00107D03"/>
    <w:rsid w:val="00152A67"/>
    <w:rsid w:val="002344F0"/>
    <w:rsid w:val="002626F6"/>
    <w:rsid w:val="002638EE"/>
    <w:rsid w:val="0027645B"/>
    <w:rsid w:val="002B5842"/>
    <w:rsid w:val="002D0AE9"/>
    <w:rsid w:val="00327641"/>
    <w:rsid w:val="00364D6D"/>
    <w:rsid w:val="0042692C"/>
    <w:rsid w:val="00593BF6"/>
    <w:rsid w:val="005B3886"/>
    <w:rsid w:val="00601188"/>
    <w:rsid w:val="006269A9"/>
    <w:rsid w:val="00627D26"/>
    <w:rsid w:val="00660425"/>
    <w:rsid w:val="00675E49"/>
    <w:rsid w:val="00694E81"/>
    <w:rsid w:val="006B2410"/>
    <w:rsid w:val="007308FC"/>
    <w:rsid w:val="007430D6"/>
    <w:rsid w:val="007738A0"/>
    <w:rsid w:val="00793172"/>
    <w:rsid w:val="007B3B7F"/>
    <w:rsid w:val="007C4DEB"/>
    <w:rsid w:val="00856BC9"/>
    <w:rsid w:val="008D1049"/>
    <w:rsid w:val="009A68E6"/>
    <w:rsid w:val="00A64F55"/>
    <w:rsid w:val="00A96969"/>
    <w:rsid w:val="00AB3F33"/>
    <w:rsid w:val="00B0407C"/>
    <w:rsid w:val="00B75987"/>
    <w:rsid w:val="00BF6900"/>
    <w:rsid w:val="00C20BF2"/>
    <w:rsid w:val="00C409A3"/>
    <w:rsid w:val="00C73B76"/>
    <w:rsid w:val="00CF326C"/>
    <w:rsid w:val="00DB1969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913"/>
  <w15:docId w15:val="{6740BEF4-5EB8-4D31-9FFC-2304F4E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T ISOM</cp:lastModifiedBy>
  <cp:revision>7</cp:revision>
  <dcterms:created xsi:type="dcterms:W3CDTF">2022-11-16T01:49:00Z</dcterms:created>
  <dcterms:modified xsi:type="dcterms:W3CDTF">2022-11-16T01:59:00Z</dcterms:modified>
</cp:coreProperties>
</file>