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627A" w14:textId="69B6C56F" w:rsidR="00F60000" w:rsidRPr="00F60000" w:rsidRDefault="00F60000" w:rsidP="00F60000">
      <w:pPr>
        <w:pStyle w:val="NoSpacing"/>
        <w:ind w:left="6480" w:firstLine="720"/>
        <w:jc w:val="right"/>
        <w:rPr>
          <w:sz w:val="16"/>
          <w:szCs w:val="16"/>
        </w:rPr>
      </w:pPr>
      <w:r>
        <w:rPr>
          <w:rFonts w:ascii="Modern No. 20" w:hAnsi="Modern No. 20"/>
          <w:b/>
          <w:noProof/>
          <w:color w:val="8496B0" w:themeColor="text2" w:themeTint="99"/>
          <w:sz w:val="72"/>
          <w:szCs w:val="96"/>
          <w:u w:val="single"/>
        </w:rPr>
        <w:drawing>
          <wp:inline distT="0" distB="0" distL="0" distR="0" wp14:anchorId="0ACC7F32" wp14:editId="62384B7F">
            <wp:extent cx="2230491" cy="809625"/>
            <wp:effectExtent l="0" t="0" r="0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240" cy="8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60000">
        <w:rPr>
          <w:sz w:val="18"/>
          <w:szCs w:val="18"/>
        </w:rPr>
        <w:t xml:space="preserve"> </w:t>
      </w:r>
      <w:r w:rsidRPr="00F60000">
        <w:rPr>
          <w:sz w:val="16"/>
          <w:szCs w:val="16"/>
        </w:rPr>
        <w:t>P.O. Box 11, Tooele UT 84074</w:t>
      </w:r>
    </w:p>
    <w:p w14:paraId="23C12D03" w14:textId="524361C3" w:rsidR="00F60000" w:rsidRPr="00F60000" w:rsidRDefault="004F38B6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hyperlink r:id="rId6" w:history="1">
        <w:r w:rsidR="00F60000" w:rsidRPr="00F60000">
          <w:rPr>
            <w:rStyle w:val="Hyperlink"/>
            <w:rFonts w:cstheme="minorHAnsi"/>
            <w:bCs/>
            <w:noProof/>
            <w:sz w:val="16"/>
            <w:szCs w:val="16"/>
          </w:rPr>
          <w:t>www.erdawater.com</w:t>
        </w:r>
      </w:hyperlink>
    </w:p>
    <w:p w14:paraId="0E28416D" w14:textId="653D2811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850-9106       (Office)</w:t>
      </w:r>
    </w:p>
    <w:p w14:paraId="1F28D6A9" w14:textId="31C475CF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496-3468 (Operator)</w:t>
      </w:r>
    </w:p>
    <w:p w14:paraId="0F828764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  <w:r w:rsidRPr="00DC1C5C">
        <w:rPr>
          <w:b/>
          <w:sz w:val="24"/>
          <w:szCs w:val="24"/>
        </w:rPr>
        <w:t>Operator</w:t>
      </w:r>
    </w:p>
    <w:p w14:paraId="1D90BCAE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</w:p>
    <w:p w14:paraId="54A31F46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Pr="00FC3547">
        <w:rPr>
          <w:sz w:val="22"/>
          <w:szCs w:val="22"/>
        </w:rPr>
        <w:t xml:space="preserve">Alan Clark: 435-496-3468 (M); </w:t>
      </w:r>
      <w:hyperlink r:id="rId7" w:history="1">
        <w:r w:rsidRPr="00492F59">
          <w:rPr>
            <w:rStyle w:val="Hyperlink"/>
            <w:sz w:val="22"/>
            <w:szCs w:val="22"/>
          </w:rPr>
          <w:t>erdaacresoperator@gmail.com</w:t>
        </w:r>
      </w:hyperlink>
      <w:r>
        <w:rPr>
          <w:sz w:val="22"/>
          <w:szCs w:val="22"/>
          <w:u w:val="single"/>
        </w:rPr>
        <w:t xml:space="preserve">. </w:t>
      </w:r>
    </w:p>
    <w:p w14:paraId="10F3A5E3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E2FA6B1" w14:textId="7883C72D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2"/>
          <w:szCs w:val="22"/>
        </w:rPr>
      </w:pPr>
      <w:r w:rsidRPr="00FC354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97474">
        <w:rPr>
          <w:b/>
          <w:sz w:val="22"/>
          <w:szCs w:val="22"/>
        </w:rPr>
        <w:t>2</w:t>
      </w:r>
      <w:r w:rsidRPr="00FC3547">
        <w:rPr>
          <w:b/>
          <w:sz w:val="22"/>
          <w:szCs w:val="22"/>
        </w:rPr>
        <w:t xml:space="preserve"> Board Members</w:t>
      </w:r>
    </w:p>
    <w:p w14:paraId="351ABB1A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</w:p>
    <w:p w14:paraId="5D88B660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Tom Isom, President (expire odd)</w:t>
      </w:r>
    </w:p>
    <w:p w14:paraId="29FCF562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435-843-902</w:t>
      </w:r>
      <w:r>
        <w:rPr>
          <w:sz w:val="22"/>
          <w:szCs w:val="22"/>
        </w:rPr>
        <w:t xml:space="preserve">3; </w:t>
      </w:r>
      <w:hyperlink r:id="rId8" w:history="1">
        <w:r w:rsidRPr="00492F59">
          <w:rPr>
            <w:rStyle w:val="Hyperlink"/>
            <w:sz w:val="22"/>
            <w:szCs w:val="22"/>
          </w:rPr>
          <w:t>tisom2000@yahoo.com</w:t>
        </w:r>
      </w:hyperlink>
      <w:r>
        <w:rPr>
          <w:sz w:val="22"/>
          <w:szCs w:val="22"/>
        </w:rPr>
        <w:t xml:space="preserve"> </w:t>
      </w:r>
      <w:r w:rsidRPr="00FC3547">
        <w:rPr>
          <w:sz w:val="22"/>
          <w:szCs w:val="22"/>
        </w:rPr>
        <w:t xml:space="preserve"> </w:t>
      </w:r>
    </w:p>
    <w:p w14:paraId="685E80EC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0C84D32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Rob Adams, Vice President (expire odd)</w:t>
      </w:r>
    </w:p>
    <w:p w14:paraId="00756E0F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 xml:space="preserve">801-673-9092; </w:t>
      </w:r>
      <w:hyperlink r:id="rId9" w:history="1">
        <w:r w:rsidRPr="00492F59">
          <w:rPr>
            <w:rStyle w:val="Hyperlink"/>
            <w:sz w:val="22"/>
            <w:szCs w:val="22"/>
          </w:rPr>
          <w:t>wingmanut@gmail.com</w:t>
        </w:r>
      </w:hyperlink>
      <w:r>
        <w:rPr>
          <w:sz w:val="22"/>
          <w:szCs w:val="22"/>
          <w:u w:val="single"/>
        </w:rPr>
        <w:t xml:space="preserve"> </w:t>
      </w:r>
    </w:p>
    <w:p w14:paraId="340BF417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499FEA80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Blanche Smith, Treasurer (expire even)</w:t>
      </w:r>
    </w:p>
    <w:p w14:paraId="2CDCDA8E" w14:textId="77777777" w:rsidR="006F62DA" w:rsidRPr="00FC3547" w:rsidRDefault="004F38B6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hyperlink r:id="rId10" w:tgtFrame="_blank" w:history="1">
        <w:r w:rsidR="006F62DA" w:rsidRPr="004649B6">
          <w:rPr>
            <w:rStyle w:val="Hyperlink"/>
            <w:sz w:val="22"/>
            <w:szCs w:val="22"/>
          </w:rPr>
          <w:t>435-850-9106</w:t>
        </w:r>
      </w:hyperlink>
      <w:r w:rsidR="006F62DA" w:rsidRPr="004649B6">
        <w:rPr>
          <w:sz w:val="22"/>
          <w:szCs w:val="22"/>
        </w:rPr>
        <w:t xml:space="preserve"> (M</w:t>
      </w:r>
      <w:r w:rsidR="006F62DA" w:rsidRPr="00FC3547">
        <w:rPr>
          <w:b/>
          <w:sz w:val="22"/>
          <w:szCs w:val="22"/>
        </w:rPr>
        <w:t xml:space="preserve">); </w:t>
      </w:r>
      <w:hyperlink r:id="rId11" w:history="1">
        <w:r w:rsidR="006F62DA" w:rsidRPr="00492F59">
          <w:rPr>
            <w:rStyle w:val="Hyperlink"/>
            <w:sz w:val="22"/>
            <w:szCs w:val="22"/>
          </w:rPr>
          <w:t>erdaacres@gmail.com</w:t>
        </w:r>
      </w:hyperlink>
      <w:r w:rsidR="006F62DA">
        <w:rPr>
          <w:sz w:val="22"/>
          <w:szCs w:val="22"/>
          <w:u w:val="single"/>
        </w:rPr>
        <w:t xml:space="preserve"> </w:t>
      </w:r>
    </w:p>
    <w:p w14:paraId="2FB93B73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702A77A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Michael Webb, Secretary (expire even)</w:t>
      </w:r>
    </w:p>
    <w:p w14:paraId="4D6BC3EB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  <w:u w:val="single"/>
        </w:rPr>
      </w:pPr>
      <w:r w:rsidRPr="00FC3547">
        <w:rPr>
          <w:sz w:val="22"/>
          <w:szCs w:val="22"/>
        </w:rPr>
        <w:t xml:space="preserve">385-252-1519 (M); </w:t>
      </w:r>
      <w:hyperlink r:id="rId12" w:history="1">
        <w:r w:rsidRPr="00E14552">
          <w:rPr>
            <w:rStyle w:val="Hyperlink"/>
            <w:sz w:val="22"/>
            <w:szCs w:val="22"/>
          </w:rPr>
          <w:t>webbmike3609@gmail.com</w:t>
        </w:r>
      </w:hyperlink>
    </w:p>
    <w:p w14:paraId="386E868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32BBAF2" w14:textId="77777777" w:rsidR="006F62DA" w:rsidRPr="00FC3547" w:rsidRDefault="006F62DA" w:rsidP="006F62DA">
      <w:pPr>
        <w:widowControl/>
        <w:autoSpaceDE/>
        <w:autoSpaceDN/>
        <w:adjustRightInd/>
        <w:rPr>
          <w:vanish/>
          <w:sz w:val="22"/>
          <w:szCs w:val="22"/>
        </w:rPr>
      </w:pPr>
      <w:r w:rsidRPr="00FC3547">
        <w:rPr>
          <w:vanish/>
          <w:sz w:val="22"/>
          <w:szCs w:val="22"/>
        </w:rPr>
        <w:t xml:space="preserve">♫ </w:t>
      </w:r>
    </w:p>
    <w:p w14:paraId="3FAF777B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Campbell Well – 3611 N. Campbell Road, Erda, Utah</w:t>
      </w:r>
    </w:p>
    <w:p w14:paraId="498791E9" w14:textId="6D65236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Nelson Well – 3764 N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 xml:space="preserve"> 570 W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>, Erda, Utah</w:t>
      </w:r>
    </w:p>
    <w:p w14:paraId="212D96C2" w14:textId="601A62DD" w:rsidR="00F60000" w:rsidRDefault="00F60000" w:rsidP="006F62DA">
      <w:r>
        <w:rPr>
          <w:rFonts w:ascii="Modern No. 20" w:hAnsi="Modern No. 20"/>
          <w:bCs/>
          <w:noProof/>
          <w:color w:val="8496B0" w:themeColor="text2" w:themeTint="99"/>
          <w:sz w:val="72"/>
          <w:szCs w:val="96"/>
        </w:rPr>
        <w:t xml:space="preserve">   </w:t>
      </w:r>
      <w:r>
        <w:tab/>
      </w:r>
    </w:p>
    <w:sectPr w:rsidR="00F60000" w:rsidSect="006F6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4684"/>
    <w:multiLevelType w:val="multilevel"/>
    <w:tmpl w:val="DBB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953CD3"/>
    <w:multiLevelType w:val="hybridMultilevel"/>
    <w:tmpl w:val="D04A60D8"/>
    <w:lvl w:ilvl="0" w:tplc="49361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32404911">
    <w:abstractNumId w:val="0"/>
  </w:num>
  <w:num w:numId="2" w16cid:durableId="196650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03727B"/>
    <w:rsid w:val="000744FA"/>
    <w:rsid w:val="00117BD1"/>
    <w:rsid w:val="001F5541"/>
    <w:rsid w:val="00203A04"/>
    <w:rsid w:val="00240C71"/>
    <w:rsid w:val="003C4984"/>
    <w:rsid w:val="003F210C"/>
    <w:rsid w:val="004055E8"/>
    <w:rsid w:val="00450ACD"/>
    <w:rsid w:val="004F38B6"/>
    <w:rsid w:val="00505745"/>
    <w:rsid w:val="00597474"/>
    <w:rsid w:val="005A671F"/>
    <w:rsid w:val="005C16DA"/>
    <w:rsid w:val="005D18CE"/>
    <w:rsid w:val="005E4659"/>
    <w:rsid w:val="006A4FC8"/>
    <w:rsid w:val="006F62DA"/>
    <w:rsid w:val="007423AB"/>
    <w:rsid w:val="007540BD"/>
    <w:rsid w:val="007D779A"/>
    <w:rsid w:val="007F44E9"/>
    <w:rsid w:val="00823C81"/>
    <w:rsid w:val="00880D8E"/>
    <w:rsid w:val="008864ED"/>
    <w:rsid w:val="008C734B"/>
    <w:rsid w:val="008E7CF0"/>
    <w:rsid w:val="008F45BA"/>
    <w:rsid w:val="008F7723"/>
    <w:rsid w:val="00901BCD"/>
    <w:rsid w:val="009370AC"/>
    <w:rsid w:val="009E63BD"/>
    <w:rsid w:val="00A777B2"/>
    <w:rsid w:val="00B82110"/>
    <w:rsid w:val="00B93D39"/>
    <w:rsid w:val="00C36BCA"/>
    <w:rsid w:val="00C6783E"/>
    <w:rsid w:val="00D13C12"/>
    <w:rsid w:val="00D626CA"/>
    <w:rsid w:val="00E230A0"/>
    <w:rsid w:val="00EA6C4A"/>
    <w:rsid w:val="00EB6767"/>
    <w:rsid w:val="00EC5129"/>
    <w:rsid w:val="00ED1C13"/>
    <w:rsid w:val="00EF77C9"/>
    <w:rsid w:val="00F60000"/>
    <w:rsid w:val="00F772C6"/>
    <w:rsid w:val="00F8628F"/>
    <w:rsid w:val="00F958EA"/>
    <w:rsid w:val="00FB1694"/>
    <w:rsid w:val="00FB282D"/>
    <w:rsid w:val="00FD2FB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768B"/>
  <w15:chartTrackingRefBased/>
  <w15:docId w15:val="{A948C859-5385-4FBD-A662-346D543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0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0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om2000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daacresoperator@gmail.com" TargetMode="External"/><Relationship Id="rId12" Type="http://schemas.openxmlformats.org/officeDocument/2006/relationships/hyperlink" Target="mailto:webbmike36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dawater.com" TargetMode="External"/><Relationship Id="rId11" Type="http://schemas.openxmlformats.org/officeDocument/2006/relationships/hyperlink" Target="mailto:erdaacre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tel:435-850-9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gmanu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T ISOM</cp:lastModifiedBy>
  <cp:revision>3</cp:revision>
  <dcterms:created xsi:type="dcterms:W3CDTF">2023-08-09T02:10:00Z</dcterms:created>
  <dcterms:modified xsi:type="dcterms:W3CDTF">2023-08-09T02:10:00Z</dcterms:modified>
</cp:coreProperties>
</file>